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6551" w14:textId="6A321DCF" w:rsidR="0089299B" w:rsidRDefault="0089299B" w:rsidP="0089299B">
      <w:pPr>
        <w:pStyle w:val="NoSpacing"/>
        <w:jc w:val="center"/>
        <w:rPr>
          <w:rFonts w:ascii="Gill Sans MT" w:hAnsi="Gill Sans MT"/>
          <w:sz w:val="32"/>
          <w:szCs w:val="32"/>
        </w:rPr>
      </w:pPr>
      <w:r w:rsidRPr="00EE2C76">
        <w:rPr>
          <w:rFonts w:ascii="Gill Sans MT" w:hAnsi="Gill Sans MT"/>
          <w:sz w:val="32"/>
          <w:szCs w:val="32"/>
        </w:rPr>
        <w:t xml:space="preserve">VGA </w:t>
      </w:r>
      <w:r w:rsidR="005711EB">
        <w:rPr>
          <w:rFonts w:ascii="Gill Sans MT" w:hAnsi="Gill Sans MT"/>
          <w:sz w:val="32"/>
          <w:szCs w:val="32"/>
        </w:rPr>
        <w:t xml:space="preserve">On-line </w:t>
      </w:r>
      <w:r w:rsidRPr="00EE2C76">
        <w:rPr>
          <w:rFonts w:ascii="Gill Sans MT" w:hAnsi="Gill Sans MT"/>
          <w:sz w:val="32"/>
          <w:szCs w:val="32"/>
        </w:rPr>
        <w:t xml:space="preserve">Instructor’s </w:t>
      </w:r>
      <w:r>
        <w:rPr>
          <w:rFonts w:ascii="Gill Sans MT" w:hAnsi="Gill Sans MT"/>
          <w:sz w:val="32"/>
          <w:szCs w:val="32"/>
        </w:rPr>
        <w:t>Process</w:t>
      </w:r>
    </w:p>
    <w:p w14:paraId="3B10A16F" w14:textId="77777777" w:rsidR="00F54434" w:rsidRDefault="00F54434" w:rsidP="0089299B">
      <w:pPr>
        <w:pStyle w:val="NoSpacing"/>
        <w:jc w:val="center"/>
        <w:rPr>
          <w:rFonts w:ascii="Gill Sans MT" w:hAnsi="Gill Sans MT"/>
          <w:sz w:val="24"/>
          <w:szCs w:val="24"/>
        </w:rPr>
      </w:pPr>
    </w:p>
    <w:p w14:paraId="0DC81843" w14:textId="7B78C37D" w:rsidR="00EE2C76" w:rsidRDefault="00C62FF6" w:rsidP="005C79E4">
      <w:pPr>
        <w:pStyle w:val="NoSpacing"/>
        <w:rPr>
          <w:rFonts w:ascii="Gill Sans MT" w:hAnsi="Gill Sans MT"/>
          <w:sz w:val="24"/>
          <w:szCs w:val="24"/>
        </w:rPr>
      </w:pPr>
      <w:r w:rsidRPr="00EE2C76">
        <w:rPr>
          <w:rFonts w:ascii="Gill Sans MT" w:hAnsi="Gill Sans MT"/>
          <w:sz w:val="24"/>
          <w:szCs w:val="24"/>
        </w:rPr>
        <w:t>Complete the Independent Contra</w:t>
      </w:r>
      <w:r w:rsidR="005C79E4" w:rsidRPr="00EE2C76">
        <w:rPr>
          <w:rFonts w:ascii="Gill Sans MT" w:hAnsi="Gill Sans MT"/>
          <w:sz w:val="24"/>
          <w:szCs w:val="24"/>
        </w:rPr>
        <w:t>ctors Agreement</w:t>
      </w:r>
      <w:r w:rsidR="00EE2C76">
        <w:rPr>
          <w:rFonts w:ascii="Gill Sans MT" w:hAnsi="Gill Sans MT"/>
          <w:sz w:val="24"/>
          <w:szCs w:val="24"/>
        </w:rPr>
        <w:t xml:space="preserve"> keep the class description generic </w:t>
      </w:r>
      <w:r w:rsidR="0001275E">
        <w:rPr>
          <w:rFonts w:ascii="Gill Sans MT" w:hAnsi="Gill Sans MT"/>
          <w:sz w:val="24"/>
          <w:szCs w:val="24"/>
        </w:rPr>
        <w:t xml:space="preserve">for this document, </w:t>
      </w:r>
      <w:r w:rsidR="00EE2C76">
        <w:rPr>
          <w:rFonts w:ascii="Gill Sans MT" w:hAnsi="Gill Sans MT"/>
          <w:sz w:val="24"/>
          <w:szCs w:val="24"/>
        </w:rPr>
        <w:t>so that is covers all potential class offerings.</w:t>
      </w:r>
      <w:r w:rsidR="0001275E">
        <w:rPr>
          <w:rFonts w:ascii="Gill Sans MT" w:hAnsi="Gill Sans MT"/>
          <w:sz w:val="24"/>
          <w:szCs w:val="24"/>
        </w:rPr>
        <w:t xml:space="preserve"> Return this to the classroom scheduler either send electronically or print and put in </w:t>
      </w:r>
      <w:r w:rsidR="00A446E9">
        <w:rPr>
          <w:rFonts w:ascii="Gill Sans MT" w:hAnsi="Gill Sans MT"/>
          <w:sz w:val="24"/>
          <w:szCs w:val="24"/>
        </w:rPr>
        <w:t xml:space="preserve">classroom </w:t>
      </w:r>
      <w:r w:rsidR="0001275E">
        <w:rPr>
          <w:rFonts w:ascii="Gill Sans MT" w:hAnsi="Gill Sans MT"/>
          <w:sz w:val="24"/>
          <w:szCs w:val="24"/>
        </w:rPr>
        <w:t>scheduler’s mailbox</w:t>
      </w:r>
      <w:r w:rsidR="00F54434">
        <w:rPr>
          <w:rFonts w:ascii="Gill Sans MT" w:hAnsi="Gill Sans MT"/>
          <w:sz w:val="24"/>
          <w:szCs w:val="24"/>
        </w:rPr>
        <w:t xml:space="preserve"> (notify</w:t>
      </w:r>
      <w:r w:rsidR="005B2DEA">
        <w:rPr>
          <w:rFonts w:ascii="Gill Sans MT" w:hAnsi="Gill Sans MT"/>
          <w:sz w:val="24"/>
          <w:szCs w:val="24"/>
        </w:rPr>
        <w:t>ing</w:t>
      </w:r>
      <w:r w:rsidR="00F54434">
        <w:rPr>
          <w:rFonts w:ascii="Gill Sans MT" w:hAnsi="Gill Sans MT"/>
          <w:sz w:val="24"/>
          <w:szCs w:val="24"/>
        </w:rPr>
        <w:t xml:space="preserve"> scheduler).</w:t>
      </w:r>
      <w:r w:rsidR="0001275E">
        <w:rPr>
          <w:rFonts w:ascii="Gill Sans MT" w:hAnsi="Gill Sans MT"/>
          <w:sz w:val="24"/>
          <w:szCs w:val="24"/>
        </w:rPr>
        <w:t xml:space="preserve"> </w:t>
      </w:r>
    </w:p>
    <w:p w14:paraId="0E2A967F" w14:textId="77777777" w:rsidR="000D7430" w:rsidRDefault="000D7430" w:rsidP="005C79E4">
      <w:pPr>
        <w:pStyle w:val="NoSpacing"/>
        <w:rPr>
          <w:rFonts w:ascii="Gill Sans MT" w:hAnsi="Gill Sans MT"/>
          <w:sz w:val="24"/>
          <w:szCs w:val="24"/>
        </w:rPr>
      </w:pPr>
    </w:p>
    <w:p w14:paraId="1746E9AC" w14:textId="29F9AC1D" w:rsidR="0001275E" w:rsidRDefault="0001275E" w:rsidP="005C79E4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Complete the W-9 form and return this to the Treasurer’s mailbox</w:t>
      </w:r>
      <w:r w:rsidR="00255DB9">
        <w:rPr>
          <w:rFonts w:ascii="Gill Sans MT" w:hAnsi="Gill Sans MT"/>
          <w:sz w:val="24"/>
          <w:szCs w:val="24"/>
        </w:rPr>
        <w:t xml:space="preserve"> (supplied in packet)</w:t>
      </w:r>
      <w:r>
        <w:rPr>
          <w:rFonts w:ascii="Gill Sans MT" w:hAnsi="Gill Sans MT"/>
          <w:sz w:val="24"/>
          <w:szCs w:val="24"/>
        </w:rPr>
        <w:t>.</w:t>
      </w:r>
    </w:p>
    <w:p w14:paraId="2F0A7EC5" w14:textId="77777777" w:rsidR="00255DB9" w:rsidRDefault="00255DB9" w:rsidP="005C79E4">
      <w:pPr>
        <w:pStyle w:val="NoSpacing"/>
        <w:rPr>
          <w:rFonts w:ascii="Gill Sans MT" w:hAnsi="Gill Sans MT"/>
          <w:sz w:val="24"/>
          <w:szCs w:val="24"/>
        </w:rPr>
      </w:pPr>
    </w:p>
    <w:p w14:paraId="69484CC5" w14:textId="14717FC0" w:rsidR="00EE2C76" w:rsidRPr="00EE2C76" w:rsidRDefault="00255DB9" w:rsidP="005C79E4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Schedule </w:t>
      </w:r>
      <w:r w:rsidR="005711EB">
        <w:rPr>
          <w:rFonts w:ascii="Gill Sans MT" w:hAnsi="Gill Sans MT"/>
          <w:sz w:val="24"/>
          <w:szCs w:val="24"/>
        </w:rPr>
        <w:t>an on-line</w:t>
      </w:r>
      <w:r>
        <w:rPr>
          <w:rFonts w:ascii="Gill Sans MT" w:hAnsi="Gill Sans MT"/>
          <w:sz w:val="24"/>
          <w:szCs w:val="24"/>
        </w:rPr>
        <w:t xml:space="preserve"> class.</w:t>
      </w:r>
    </w:p>
    <w:p w14:paraId="44FA1881" w14:textId="0C60DF99" w:rsidR="005C79E4" w:rsidRDefault="00EE2C76" w:rsidP="0001275E">
      <w:pPr>
        <w:pStyle w:val="NoSpacing"/>
        <w:numPr>
          <w:ilvl w:val="0"/>
          <w:numId w:val="2"/>
        </w:numPr>
        <w:spacing w:after="2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When you are ready to schedule a class</w:t>
      </w:r>
      <w:r w:rsidR="00255DB9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project into the future</w:t>
      </w:r>
      <w:r w:rsidR="00255DB9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a date and time which is about 2 months out so that VGA can advertise in all appropriate media. Make sure those dates and times are available by visiting the website at </w:t>
      </w:r>
      <w:r w:rsidRPr="00EE2C76">
        <w:t xml:space="preserve"> </w:t>
      </w:r>
      <w:hyperlink r:id="rId7" w:history="1">
        <w:r w:rsidRPr="00EE2C76">
          <w:rPr>
            <w:rStyle w:val="Hyperlink"/>
            <w:rFonts w:ascii="Gill Sans MT" w:hAnsi="Gill Sans MT"/>
            <w:sz w:val="24"/>
            <w:szCs w:val="24"/>
          </w:rPr>
          <w:t>https://villagegalleryarts.org/events/</w:t>
        </w:r>
      </w:hyperlink>
      <w:r w:rsidR="0001275E">
        <w:rPr>
          <w:rFonts w:ascii="Gill Sans MT" w:hAnsi="Gill Sans MT"/>
          <w:sz w:val="24"/>
          <w:szCs w:val="24"/>
        </w:rPr>
        <w:t xml:space="preserve">        (The classroom scheduler needs this information prior to the 10</w:t>
      </w:r>
      <w:r w:rsidR="0001275E" w:rsidRPr="0001275E">
        <w:rPr>
          <w:rFonts w:ascii="Gill Sans MT" w:hAnsi="Gill Sans MT"/>
          <w:sz w:val="24"/>
          <w:szCs w:val="24"/>
          <w:vertAlign w:val="superscript"/>
        </w:rPr>
        <w:t>th</w:t>
      </w:r>
      <w:r w:rsidR="0001275E">
        <w:rPr>
          <w:rFonts w:ascii="Gill Sans MT" w:hAnsi="Gill Sans MT"/>
          <w:sz w:val="24"/>
          <w:szCs w:val="24"/>
        </w:rPr>
        <w:t xml:space="preserve"> of each month which is the </w:t>
      </w:r>
      <w:r w:rsidR="0079088D">
        <w:rPr>
          <w:rFonts w:ascii="Gill Sans MT" w:hAnsi="Gill Sans MT"/>
          <w:sz w:val="24"/>
          <w:szCs w:val="24"/>
        </w:rPr>
        <w:t xml:space="preserve">general </w:t>
      </w:r>
      <w:r w:rsidR="0001275E">
        <w:rPr>
          <w:rFonts w:ascii="Gill Sans MT" w:hAnsi="Gill Sans MT"/>
          <w:sz w:val="24"/>
          <w:szCs w:val="24"/>
        </w:rPr>
        <w:t>deadline for the Focus newsletter.)</w:t>
      </w:r>
    </w:p>
    <w:p w14:paraId="106AD579" w14:textId="69D9CD73" w:rsidR="004F2D14" w:rsidRDefault="00EE2C76" w:rsidP="0001275E">
      <w:pPr>
        <w:pStyle w:val="NoSpacing"/>
        <w:numPr>
          <w:ilvl w:val="0"/>
          <w:numId w:val="2"/>
        </w:numPr>
        <w:spacing w:after="240"/>
        <w:rPr>
          <w:rFonts w:ascii="Gill Sans MT" w:hAnsi="Gill Sans MT"/>
          <w:sz w:val="24"/>
          <w:szCs w:val="24"/>
        </w:rPr>
      </w:pPr>
      <w:r w:rsidRPr="0001275E">
        <w:rPr>
          <w:rFonts w:ascii="Gill Sans MT" w:hAnsi="Gill Sans MT"/>
          <w:sz w:val="24"/>
          <w:szCs w:val="24"/>
        </w:rPr>
        <w:t>Send</w:t>
      </w:r>
      <w:r w:rsidR="004F2D14" w:rsidRPr="0001275E">
        <w:rPr>
          <w:rFonts w:ascii="Gill Sans MT" w:hAnsi="Gill Sans MT"/>
          <w:sz w:val="24"/>
          <w:szCs w:val="24"/>
        </w:rPr>
        <w:t xml:space="preserve"> </w:t>
      </w:r>
      <w:r w:rsidR="000D7430">
        <w:rPr>
          <w:rFonts w:ascii="Gill Sans MT" w:hAnsi="Gill Sans MT"/>
          <w:sz w:val="24"/>
          <w:szCs w:val="24"/>
        </w:rPr>
        <w:t xml:space="preserve">to </w:t>
      </w:r>
      <w:r w:rsidR="004F2D14" w:rsidRPr="0001275E">
        <w:rPr>
          <w:rFonts w:ascii="Gill Sans MT" w:hAnsi="Gill Sans MT"/>
          <w:sz w:val="24"/>
          <w:szCs w:val="24"/>
        </w:rPr>
        <w:t>the</w:t>
      </w:r>
      <w:r w:rsidR="005C79E4" w:rsidRPr="0001275E">
        <w:rPr>
          <w:rFonts w:ascii="Gill Sans MT" w:hAnsi="Gill Sans MT"/>
          <w:sz w:val="24"/>
          <w:szCs w:val="24"/>
        </w:rPr>
        <w:t xml:space="preserve"> class</w:t>
      </w:r>
      <w:r w:rsidR="00C546DE">
        <w:rPr>
          <w:rFonts w:ascii="Gill Sans MT" w:hAnsi="Gill Sans MT"/>
          <w:sz w:val="24"/>
          <w:szCs w:val="24"/>
        </w:rPr>
        <w:t>room scheduler or class</w:t>
      </w:r>
      <w:r w:rsidR="005C79E4" w:rsidRPr="0001275E">
        <w:rPr>
          <w:rFonts w:ascii="Gill Sans MT" w:hAnsi="Gill Sans MT"/>
          <w:sz w:val="24"/>
          <w:szCs w:val="24"/>
        </w:rPr>
        <w:t xml:space="preserve"> </w:t>
      </w:r>
      <w:r w:rsidRPr="0001275E">
        <w:rPr>
          <w:rFonts w:ascii="Gill Sans MT" w:hAnsi="Gill Sans MT"/>
          <w:sz w:val="24"/>
          <w:szCs w:val="24"/>
        </w:rPr>
        <w:t>recruiter</w:t>
      </w:r>
      <w:r w:rsidR="00C546DE">
        <w:rPr>
          <w:rFonts w:ascii="Gill Sans MT" w:hAnsi="Gill Sans MT"/>
          <w:sz w:val="24"/>
          <w:szCs w:val="24"/>
        </w:rPr>
        <w:t>,</w:t>
      </w:r>
      <w:r w:rsidR="005C79E4" w:rsidRPr="0001275E">
        <w:rPr>
          <w:rFonts w:ascii="Gill Sans MT" w:hAnsi="Gill Sans MT"/>
          <w:sz w:val="24"/>
          <w:szCs w:val="24"/>
        </w:rPr>
        <w:t xml:space="preserve"> </w:t>
      </w:r>
      <w:r w:rsidRPr="0001275E">
        <w:rPr>
          <w:rFonts w:ascii="Gill Sans MT" w:hAnsi="Gill Sans MT"/>
          <w:sz w:val="24"/>
          <w:szCs w:val="24"/>
        </w:rPr>
        <w:t xml:space="preserve">a </w:t>
      </w:r>
      <w:r w:rsidRPr="000D7430">
        <w:rPr>
          <w:rFonts w:ascii="Gill Sans MT" w:hAnsi="Gill Sans MT"/>
          <w:b/>
          <w:bCs/>
          <w:sz w:val="24"/>
          <w:szCs w:val="24"/>
        </w:rPr>
        <w:t>text only file</w:t>
      </w:r>
      <w:r w:rsidR="005C79E4" w:rsidRPr="000D7430">
        <w:rPr>
          <w:rFonts w:ascii="Gill Sans MT" w:hAnsi="Gill Sans MT"/>
          <w:b/>
          <w:bCs/>
          <w:sz w:val="24"/>
          <w:szCs w:val="24"/>
        </w:rPr>
        <w:t xml:space="preserve"> description of the class</w:t>
      </w:r>
      <w:r w:rsidR="005C79E4" w:rsidRPr="0001275E">
        <w:rPr>
          <w:rFonts w:ascii="Gill Sans MT" w:hAnsi="Gill Sans MT"/>
          <w:sz w:val="24"/>
          <w:szCs w:val="24"/>
        </w:rPr>
        <w:t xml:space="preserve"> you are going to teach </w:t>
      </w:r>
      <w:r w:rsidR="004F2D14" w:rsidRPr="0001275E">
        <w:rPr>
          <w:rFonts w:ascii="Gill Sans MT" w:hAnsi="Gill Sans MT"/>
          <w:sz w:val="24"/>
          <w:szCs w:val="24"/>
        </w:rPr>
        <w:t>along with</w:t>
      </w:r>
      <w:r w:rsidR="005C79E4" w:rsidRPr="0001275E">
        <w:rPr>
          <w:rFonts w:ascii="Gill Sans MT" w:hAnsi="Gill Sans MT"/>
          <w:sz w:val="24"/>
          <w:szCs w:val="24"/>
        </w:rPr>
        <w:t xml:space="preserve"> a </w:t>
      </w:r>
      <w:r w:rsidR="005C79E4" w:rsidRPr="000D7430">
        <w:rPr>
          <w:rFonts w:ascii="Gill Sans MT" w:hAnsi="Gill Sans MT"/>
          <w:b/>
          <w:bCs/>
          <w:sz w:val="24"/>
          <w:szCs w:val="24"/>
        </w:rPr>
        <w:t>short</w:t>
      </w:r>
      <w:r w:rsidR="00255DB9" w:rsidRPr="000D7430">
        <w:rPr>
          <w:rFonts w:ascii="Gill Sans MT" w:hAnsi="Gill Sans MT"/>
          <w:b/>
          <w:bCs/>
          <w:sz w:val="24"/>
          <w:szCs w:val="24"/>
        </w:rPr>
        <w:t xml:space="preserve"> </w:t>
      </w:r>
      <w:r w:rsidR="000D7430" w:rsidRPr="000D7430">
        <w:rPr>
          <w:rFonts w:ascii="Gill Sans MT" w:hAnsi="Gill Sans MT"/>
          <w:b/>
          <w:bCs/>
          <w:sz w:val="24"/>
          <w:szCs w:val="24"/>
        </w:rPr>
        <w:t>‘</w:t>
      </w:r>
      <w:r w:rsidR="00255DB9" w:rsidRPr="000D7430">
        <w:rPr>
          <w:rFonts w:ascii="Gill Sans MT" w:hAnsi="Gill Sans MT"/>
          <w:b/>
          <w:bCs/>
          <w:sz w:val="24"/>
          <w:szCs w:val="24"/>
        </w:rPr>
        <w:t>about the instructor</w:t>
      </w:r>
      <w:r w:rsidR="000D7430" w:rsidRPr="000D7430">
        <w:rPr>
          <w:rFonts w:ascii="Gill Sans MT" w:hAnsi="Gill Sans MT"/>
          <w:b/>
          <w:bCs/>
          <w:sz w:val="24"/>
          <w:szCs w:val="24"/>
        </w:rPr>
        <w:t>’</w:t>
      </w:r>
      <w:r w:rsidR="005C79E4" w:rsidRPr="000D7430">
        <w:rPr>
          <w:rFonts w:ascii="Gill Sans MT" w:hAnsi="Gill Sans MT"/>
          <w:b/>
          <w:bCs/>
          <w:sz w:val="24"/>
          <w:szCs w:val="24"/>
        </w:rPr>
        <w:t xml:space="preserve"> bio</w:t>
      </w:r>
      <w:r w:rsidR="005C79E4" w:rsidRPr="0001275E">
        <w:rPr>
          <w:rFonts w:ascii="Gill Sans MT" w:hAnsi="Gill Sans MT"/>
          <w:sz w:val="24"/>
          <w:szCs w:val="24"/>
        </w:rPr>
        <w:t xml:space="preserve">.  (Use current class </w:t>
      </w:r>
      <w:r w:rsidR="00255DB9">
        <w:rPr>
          <w:rFonts w:ascii="Gill Sans MT" w:hAnsi="Gill Sans MT"/>
          <w:sz w:val="24"/>
          <w:szCs w:val="24"/>
        </w:rPr>
        <w:t>listings</w:t>
      </w:r>
      <w:r w:rsidR="005C79E4" w:rsidRPr="0001275E">
        <w:rPr>
          <w:rFonts w:ascii="Gill Sans MT" w:hAnsi="Gill Sans MT"/>
          <w:sz w:val="24"/>
          <w:szCs w:val="24"/>
        </w:rPr>
        <w:t xml:space="preserve"> </w:t>
      </w:r>
      <w:r w:rsidR="00C546DE">
        <w:rPr>
          <w:rFonts w:ascii="Gill Sans MT" w:hAnsi="Gill Sans MT"/>
          <w:sz w:val="24"/>
          <w:szCs w:val="24"/>
        </w:rPr>
        <w:t xml:space="preserve">on the website </w:t>
      </w:r>
      <w:r w:rsidR="005C79E4" w:rsidRPr="0001275E">
        <w:rPr>
          <w:rFonts w:ascii="Gill Sans MT" w:hAnsi="Gill Sans MT"/>
          <w:sz w:val="24"/>
          <w:szCs w:val="24"/>
        </w:rPr>
        <w:t xml:space="preserve">as a </w:t>
      </w:r>
      <w:r w:rsidR="00255DB9">
        <w:rPr>
          <w:rFonts w:ascii="Gill Sans MT" w:hAnsi="Gill Sans MT"/>
          <w:sz w:val="24"/>
          <w:szCs w:val="24"/>
        </w:rPr>
        <w:t xml:space="preserve">sample </w:t>
      </w:r>
      <w:r w:rsidR="005C79E4" w:rsidRPr="0001275E">
        <w:rPr>
          <w:rFonts w:ascii="Gill Sans MT" w:hAnsi="Gill Sans MT"/>
          <w:sz w:val="24"/>
          <w:szCs w:val="24"/>
        </w:rPr>
        <w:t>guide)</w:t>
      </w:r>
      <w:r w:rsidR="0080360C" w:rsidRPr="0001275E">
        <w:rPr>
          <w:rFonts w:ascii="Gill Sans MT" w:hAnsi="Gill Sans MT"/>
          <w:sz w:val="24"/>
          <w:szCs w:val="24"/>
        </w:rPr>
        <w:t xml:space="preserve">  </w:t>
      </w:r>
      <w:r w:rsidR="00255DB9" w:rsidRPr="000D7430">
        <w:rPr>
          <w:rFonts w:ascii="Gill Sans MT" w:hAnsi="Gill Sans MT"/>
          <w:b/>
          <w:bCs/>
          <w:sz w:val="24"/>
          <w:szCs w:val="24"/>
        </w:rPr>
        <w:t>and</w:t>
      </w:r>
      <w:r w:rsidR="00255DB9">
        <w:rPr>
          <w:rFonts w:ascii="Gill Sans MT" w:hAnsi="Gill Sans MT"/>
          <w:sz w:val="24"/>
          <w:szCs w:val="24"/>
        </w:rPr>
        <w:t xml:space="preserve"> </w:t>
      </w:r>
      <w:r w:rsidR="00255DB9" w:rsidRPr="000D7430">
        <w:rPr>
          <w:rFonts w:ascii="Gill Sans MT" w:hAnsi="Gill Sans MT"/>
          <w:b/>
          <w:bCs/>
          <w:sz w:val="24"/>
          <w:szCs w:val="24"/>
        </w:rPr>
        <w:t>one or two jpegs</w:t>
      </w:r>
      <w:r w:rsidR="00255DB9">
        <w:rPr>
          <w:rFonts w:ascii="Gill Sans MT" w:hAnsi="Gill Sans MT"/>
          <w:sz w:val="24"/>
          <w:szCs w:val="24"/>
        </w:rPr>
        <w:t xml:space="preserve"> of the work that represents the class. Do not format the text or embed jpegs in your description document. Please send </w:t>
      </w:r>
      <w:r w:rsidR="009D3381">
        <w:rPr>
          <w:rFonts w:ascii="Gill Sans MT" w:hAnsi="Gill Sans MT"/>
          <w:sz w:val="24"/>
          <w:szCs w:val="24"/>
        </w:rPr>
        <w:t xml:space="preserve">jpegs and documents </w:t>
      </w:r>
      <w:r w:rsidR="00255DB9">
        <w:rPr>
          <w:rFonts w:ascii="Gill Sans MT" w:hAnsi="Gill Sans MT"/>
          <w:sz w:val="24"/>
          <w:szCs w:val="24"/>
        </w:rPr>
        <w:t>as separate files.</w:t>
      </w:r>
    </w:p>
    <w:p w14:paraId="1F5DDE1A" w14:textId="23C54B13" w:rsidR="00255DB9" w:rsidRDefault="00255DB9" w:rsidP="000D7430">
      <w:pPr>
        <w:pStyle w:val="NoSpacing"/>
        <w:numPr>
          <w:ilvl w:val="0"/>
          <w:numId w:val="2"/>
        </w:numPr>
        <w:spacing w:after="240"/>
        <w:rPr>
          <w:rFonts w:ascii="Gill Sans MT" w:hAnsi="Gill Sans MT"/>
          <w:sz w:val="24"/>
          <w:szCs w:val="24"/>
        </w:rPr>
      </w:pPr>
      <w:r w:rsidRPr="00EE2C76">
        <w:rPr>
          <w:rFonts w:ascii="Gill Sans MT" w:hAnsi="Gill Sans MT"/>
          <w:sz w:val="24"/>
          <w:szCs w:val="24"/>
        </w:rPr>
        <w:t>The gallery will need to know how many sessions in your class, the minimum and maximum number of students you will accept</w:t>
      </w:r>
      <w:r w:rsidR="005711EB">
        <w:rPr>
          <w:rFonts w:ascii="Gill Sans MT" w:hAnsi="Gill Sans MT"/>
          <w:sz w:val="24"/>
          <w:szCs w:val="24"/>
        </w:rPr>
        <w:t>,</w:t>
      </w:r>
      <w:r w:rsidR="000D7430">
        <w:rPr>
          <w:rFonts w:ascii="Gill Sans MT" w:hAnsi="Gill Sans MT"/>
          <w:sz w:val="24"/>
          <w:szCs w:val="24"/>
        </w:rPr>
        <w:t xml:space="preserve"> </w:t>
      </w:r>
      <w:r w:rsidRPr="00EE2C76">
        <w:rPr>
          <w:rFonts w:ascii="Gill Sans MT" w:hAnsi="Gill Sans MT"/>
          <w:sz w:val="24"/>
          <w:szCs w:val="24"/>
        </w:rPr>
        <w:t xml:space="preserve">the cost, </w:t>
      </w:r>
      <w:r w:rsidR="000D7430">
        <w:rPr>
          <w:rFonts w:ascii="Gill Sans MT" w:hAnsi="Gill Sans MT"/>
          <w:sz w:val="24"/>
          <w:szCs w:val="24"/>
        </w:rPr>
        <w:t>a supply list</w:t>
      </w:r>
      <w:r w:rsidR="005711EB">
        <w:rPr>
          <w:rFonts w:ascii="Gill Sans MT" w:hAnsi="Gill Sans MT"/>
          <w:sz w:val="24"/>
          <w:szCs w:val="24"/>
        </w:rPr>
        <w:t xml:space="preserve"> if needed</w:t>
      </w:r>
      <w:r w:rsidR="00A80CC0">
        <w:rPr>
          <w:rFonts w:ascii="Gill Sans MT" w:hAnsi="Gill Sans MT"/>
          <w:sz w:val="24"/>
          <w:szCs w:val="24"/>
        </w:rPr>
        <w:t>, whether a supply fee is due payable to the instructor</w:t>
      </w:r>
      <w:r w:rsidR="005711EB">
        <w:rPr>
          <w:rFonts w:ascii="Gill Sans MT" w:hAnsi="Gill Sans MT"/>
          <w:sz w:val="24"/>
          <w:szCs w:val="24"/>
        </w:rPr>
        <w:t>.</w:t>
      </w:r>
      <w:r w:rsidRPr="00EE2C76">
        <w:rPr>
          <w:rFonts w:ascii="Gill Sans MT" w:hAnsi="Gill Sans MT"/>
          <w:sz w:val="24"/>
          <w:szCs w:val="24"/>
        </w:rPr>
        <w:t xml:space="preserve">  </w:t>
      </w:r>
    </w:p>
    <w:p w14:paraId="3A91AFC6" w14:textId="2D5E17C5" w:rsidR="000D7430" w:rsidRDefault="00255DB9" w:rsidP="000D7430">
      <w:pPr>
        <w:pStyle w:val="NoSpacing"/>
        <w:numPr>
          <w:ilvl w:val="0"/>
          <w:numId w:val="2"/>
        </w:numPr>
        <w:spacing w:after="2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 non-refundable ‘at risk’ </w:t>
      </w:r>
      <w:r w:rsidR="008D6F8A">
        <w:rPr>
          <w:rFonts w:ascii="Gill Sans MT" w:hAnsi="Gill Sans MT"/>
          <w:sz w:val="24"/>
          <w:szCs w:val="24"/>
        </w:rPr>
        <w:t>fee</w:t>
      </w:r>
      <w:r>
        <w:rPr>
          <w:rFonts w:ascii="Gill Sans MT" w:hAnsi="Gill Sans MT"/>
          <w:sz w:val="24"/>
          <w:szCs w:val="24"/>
        </w:rPr>
        <w:t xml:space="preserve"> of</w:t>
      </w:r>
      <w:r w:rsidRPr="00EE2C76">
        <w:rPr>
          <w:rFonts w:ascii="Gill Sans MT" w:hAnsi="Gill Sans MT"/>
          <w:sz w:val="24"/>
          <w:szCs w:val="24"/>
        </w:rPr>
        <w:t xml:space="preserve"> $</w:t>
      </w:r>
      <w:r w:rsidR="00A80CC0">
        <w:rPr>
          <w:rFonts w:ascii="Gill Sans MT" w:hAnsi="Gill Sans MT"/>
          <w:sz w:val="24"/>
          <w:szCs w:val="24"/>
        </w:rPr>
        <w:t>5</w:t>
      </w:r>
      <w:r w:rsidRPr="00EE2C7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is required for </w:t>
      </w:r>
      <w:r w:rsidR="005711EB">
        <w:rPr>
          <w:rFonts w:ascii="Gill Sans MT" w:hAnsi="Gill Sans MT"/>
          <w:sz w:val="24"/>
          <w:szCs w:val="24"/>
        </w:rPr>
        <w:t>on-line</w:t>
      </w:r>
      <w:r>
        <w:rPr>
          <w:rFonts w:ascii="Gill Sans MT" w:hAnsi="Gill Sans MT"/>
          <w:sz w:val="24"/>
          <w:szCs w:val="24"/>
        </w:rPr>
        <w:t xml:space="preserve"> classes</w:t>
      </w:r>
      <w:r w:rsidRPr="00EE2C76">
        <w:rPr>
          <w:rFonts w:ascii="Gill Sans MT" w:hAnsi="Gill Sans MT"/>
          <w:sz w:val="24"/>
          <w:szCs w:val="24"/>
        </w:rPr>
        <w:t xml:space="preserve">  (This fee is to cover advertising, </w:t>
      </w:r>
      <w:r w:rsidR="000D7430">
        <w:rPr>
          <w:rFonts w:ascii="Gill Sans MT" w:hAnsi="Gill Sans MT"/>
          <w:sz w:val="24"/>
          <w:szCs w:val="24"/>
        </w:rPr>
        <w:t>an</w:t>
      </w:r>
      <w:r w:rsidR="005711EB">
        <w:rPr>
          <w:rFonts w:ascii="Gill Sans MT" w:hAnsi="Gill Sans MT"/>
          <w:sz w:val="24"/>
          <w:szCs w:val="24"/>
        </w:rPr>
        <w:t>d an</w:t>
      </w:r>
      <w:r w:rsidR="000D7430">
        <w:rPr>
          <w:rFonts w:ascii="Gill Sans MT" w:hAnsi="Gill Sans MT"/>
          <w:sz w:val="24"/>
          <w:szCs w:val="24"/>
        </w:rPr>
        <w:t xml:space="preserve"> </w:t>
      </w:r>
      <w:r w:rsidRPr="00EE2C76">
        <w:rPr>
          <w:rFonts w:ascii="Gill Sans MT" w:hAnsi="Gill Sans MT"/>
          <w:sz w:val="24"/>
          <w:szCs w:val="24"/>
        </w:rPr>
        <w:t>admin</w:t>
      </w:r>
      <w:r w:rsidR="000D7430">
        <w:rPr>
          <w:rFonts w:ascii="Gill Sans MT" w:hAnsi="Gill Sans MT"/>
          <w:sz w:val="24"/>
          <w:szCs w:val="24"/>
        </w:rPr>
        <w:t>istrative</w:t>
      </w:r>
      <w:r w:rsidRPr="00EE2C76">
        <w:rPr>
          <w:rFonts w:ascii="Gill Sans MT" w:hAnsi="Gill Sans MT"/>
          <w:sz w:val="24"/>
          <w:szCs w:val="24"/>
        </w:rPr>
        <w:t xml:space="preserve"> fee)  </w:t>
      </w:r>
      <w:r w:rsidR="000D7430">
        <w:rPr>
          <w:rFonts w:ascii="Gill Sans MT" w:hAnsi="Gill Sans MT"/>
          <w:sz w:val="24"/>
          <w:szCs w:val="24"/>
        </w:rPr>
        <w:t>This can be paid at the gallery or by sending a check to the gallery Attn: Treasurer, noting that it is a class deposit and for which class it covers</w:t>
      </w:r>
      <w:r w:rsidR="005711EB">
        <w:rPr>
          <w:rFonts w:ascii="Gill Sans MT" w:hAnsi="Gill Sans MT"/>
          <w:sz w:val="24"/>
          <w:szCs w:val="24"/>
        </w:rPr>
        <w:t>, make sure the transaction includes your name and the class title</w:t>
      </w:r>
      <w:r w:rsidR="000D7430">
        <w:rPr>
          <w:rFonts w:ascii="Gill Sans MT" w:hAnsi="Gill Sans MT"/>
          <w:sz w:val="24"/>
          <w:szCs w:val="24"/>
        </w:rPr>
        <w:t>.</w:t>
      </w:r>
    </w:p>
    <w:p w14:paraId="6AE13C82" w14:textId="3D0777DD" w:rsidR="00E22DB0" w:rsidRPr="00EE2C76" w:rsidRDefault="00E22DB0" w:rsidP="005C79E4">
      <w:pPr>
        <w:pStyle w:val="NoSpacing"/>
        <w:rPr>
          <w:rFonts w:ascii="Gill Sans MT" w:hAnsi="Gill Sans MT"/>
          <w:b/>
          <w:sz w:val="24"/>
          <w:szCs w:val="24"/>
          <w:u w:val="single"/>
        </w:rPr>
      </w:pPr>
      <w:r w:rsidRPr="00EE2C76">
        <w:rPr>
          <w:rFonts w:ascii="Gill Sans MT" w:hAnsi="Gill Sans MT"/>
          <w:sz w:val="24"/>
          <w:szCs w:val="24"/>
        </w:rPr>
        <w:t xml:space="preserve">The VGA newsletter, Art Focus, is published mid-month each month.  Any </w:t>
      </w:r>
      <w:r w:rsidR="005B2DEA">
        <w:rPr>
          <w:rFonts w:ascii="Gill Sans MT" w:hAnsi="Gill Sans MT"/>
          <w:sz w:val="24"/>
          <w:szCs w:val="24"/>
        </w:rPr>
        <w:t xml:space="preserve">new classes, </w:t>
      </w:r>
      <w:r w:rsidRPr="00EE2C76">
        <w:rPr>
          <w:rFonts w:ascii="Gill Sans MT" w:hAnsi="Gill Sans MT"/>
          <w:sz w:val="24"/>
          <w:szCs w:val="24"/>
        </w:rPr>
        <w:t xml:space="preserve">additions or changes in your class information </w:t>
      </w:r>
      <w:r w:rsidRPr="00EE2C76">
        <w:rPr>
          <w:rFonts w:ascii="Gill Sans MT" w:hAnsi="Gill Sans MT"/>
          <w:b/>
          <w:sz w:val="24"/>
          <w:szCs w:val="24"/>
          <w:u w:val="single"/>
        </w:rPr>
        <w:t>must</w:t>
      </w:r>
      <w:r w:rsidR="009D0133" w:rsidRPr="00EE2C76">
        <w:rPr>
          <w:rFonts w:ascii="Gill Sans MT" w:hAnsi="Gill Sans MT"/>
          <w:b/>
          <w:sz w:val="24"/>
          <w:szCs w:val="24"/>
          <w:u w:val="single"/>
        </w:rPr>
        <w:t xml:space="preserve"> be received by the </w:t>
      </w:r>
      <w:r w:rsidR="008D6F8A">
        <w:rPr>
          <w:rFonts w:ascii="Gill Sans MT" w:hAnsi="Gill Sans MT"/>
          <w:b/>
          <w:sz w:val="24"/>
          <w:szCs w:val="24"/>
          <w:u w:val="single"/>
        </w:rPr>
        <w:t xml:space="preserve">classroom </w:t>
      </w:r>
      <w:r w:rsidR="009D0133" w:rsidRPr="00EE2C76">
        <w:rPr>
          <w:rFonts w:ascii="Gill Sans MT" w:hAnsi="Gill Sans MT"/>
          <w:b/>
          <w:sz w:val="24"/>
          <w:szCs w:val="24"/>
          <w:u w:val="single"/>
        </w:rPr>
        <w:t>scheduler before</w:t>
      </w:r>
      <w:r w:rsidRPr="00EE2C76">
        <w:rPr>
          <w:rFonts w:ascii="Gill Sans MT" w:hAnsi="Gill Sans MT"/>
          <w:b/>
          <w:sz w:val="24"/>
          <w:szCs w:val="24"/>
          <w:u w:val="single"/>
        </w:rPr>
        <w:t xml:space="preserve"> the 10</w:t>
      </w:r>
      <w:r w:rsidRPr="00EE2C76">
        <w:rPr>
          <w:rFonts w:ascii="Gill Sans MT" w:hAnsi="Gill Sans MT"/>
          <w:b/>
          <w:sz w:val="24"/>
          <w:szCs w:val="24"/>
          <w:u w:val="single"/>
          <w:vertAlign w:val="superscript"/>
        </w:rPr>
        <w:t>th</w:t>
      </w:r>
      <w:r w:rsidRPr="00EE2C76">
        <w:rPr>
          <w:rFonts w:ascii="Gill Sans MT" w:hAnsi="Gill Sans MT"/>
          <w:b/>
          <w:sz w:val="24"/>
          <w:szCs w:val="24"/>
          <w:u w:val="single"/>
        </w:rPr>
        <w:t xml:space="preserve"> of each month.</w:t>
      </w:r>
    </w:p>
    <w:p w14:paraId="5DDB2A35" w14:textId="77777777" w:rsidR="00C02DFD" w:rsidRPr="00EE2C76" w:rsidRDefault="00C02DFD" w:rsidP="005C79E4">
      <w:pPr>
        <w:pStyle w:val="NoSpacing"/>
        <w:rPr>
          <w:rFonts w:ascii="Gill Sans MT" w:hAnsi="Gill Sans MT"/>
          <w:sz w:val="24"/>
          <w:szCs w:val="24"/>
        </w:rPr>
      </w:pPr>
    </w:p>
    <w:p w14:paraId="3BEF0B25" w14:textId="16FB6AE3" w:rsidR="00E22DB0" w:rsidRPr="00EE2C76" w:rsidRDefault="00C02DFD" w:rsidP="005C79E4">
      <w:pPr>
        <w:pStyle w:val="NoSpacing"/>
        <w:rPr>
          <w:rFonts w:ascii="Gill Sans MT" w:hAnsi="Gill Sans MT"/>
          <w:sz w:val="24"/>
          <w:szCs w:val="24"/>
        </w:rPr>
      </w:pPr>
      <w:r w:rsidRPr="00EE2C76">
        <w:rPr>
          <w:rFonts w:ascii="Gill Sans MT" w:hAnsi="Gill Sans MT"/>
          <w:sz w:val="24"/>
          <w:szCs w:val="24"/>
        </w:rPr>
        <w:t xml:space="preserve">If you </w:t>
      </w:r>
      <w:r w:rsidR="005B2DEA">
        <w:rPr>
          <w:rFonts w:ascii="Gill Sans MT" w:hAnsi="Gill Sans MT"/>
          <w:sz w:val="24"/>
          <w:szCs w:val="24"/>
        </w:rPr>
        <w:t>need</w:t>
      </w:r>
      <w:r w:rsidRPr="00EE2C76">
        <w:rPr>
          <w:rFonts w:ascii="Gill Sans MT" w:hAnsi="Gill Sans MT"/>
          <w:sz w:val="24"/>
          <w:szCs w:val="24"/>
        </w:rPr>
        <w:t xml:space="preserve"> </w:t>
      </w:r>
      <w:r w:rsidR="00E22DB0" w:rsidRPr="00EE2C76">
        <w:rPr>
          <w:rFonts w:ascii="Gill Sans MT" w:hAnsi="Gill Sans MT"/>
          <w:sz w:val="24"/>
          <w:szCs w:val="24"/>
        </w:rPr>
        <w:t xml:space="preserve">to </w:t>
      </w:r>
      <w:r w:rsidR="00797AB1" w:rsidRPr="00EE2C76">
        <w:rPr>
          <w:rFonts w:ascii="Gill Sans MT" w:hAnsi="Gill Sans MT"/>
          <w:sz w:val="24"/>
          <w:szCs w:val="24"/>
        </w:rPr>
        <w:t>cancel</w:t>
      </w:r>
      <w:r w:rsidR="00E22DB0" w:rsidRPr="00EE2C76">
        <w:rPr>
          <w:rFonts w:ascii="Gill Sans MT" w:hAnsi="Gill Sans MT"/>
          <w:sz w:val="24"/>
          <w:szCs w:val="24"/>
        </w:rPr>
        <w:t xml:space="preserve"> the class</w:t>
      </w:r>
      <w:r w:rsidR="00797AB1" w:rsidRPr="00EE2C76">
        <w:rPr>
          <w:rFonts w:ascii="Gill Sans MT" w:hAnsi="Gill Sans MT"/>
          <w:sz w:val="24"/>
          <w:szCs w:val="24"/>
        </w:rPr>
        <w:t>,</w:t>
      </w:r>
      <w:r w:rsidRPr="00EE2C76">
        <w:rPr>
          <w:rFonts w:ascii="Gill Sans MT" w:hAnsi="Gill Sans MT"/>
          <w:sz w:val="24"/>
          <w:szCs w:val="24"/>
        </w:rPr>
        <w:t xml:space="preserve"> a full refund will be made to the student</w:t>
      </w:r>
      <w:r w:rsidR="00797AB1" w:rsidRPr="00EE2C76">
        <w:rPr>
          <w:rFonts w:ascii="Gill Sans MT" w:hAnsi="Gill Sans MT"/>
          <w:sz w:val="24"/>
          <w:szCs w:val="24"/>
        </w:rPr>
        <w:t>s</w:t>
      </w:r>
      <w:r w:rsidRPr="00EE2C76">
        <w:rPr>
          <w:rFonts w:ascii="Gill Sans MT" w:hAnsi="Gill Sans MT"/>
          <w:sz w:val="24"/>
          <w:szCs w:val="24"/>
        </w:rPr>
        <w:t xml:space="preserve">.  </w:t>
      </w:r>
    </w:p>
    <w:p w14:paraId="5C8B66C0" w14:textId="24C67B2C" w:rsidR="00C02DFD" w:rsidRDefault="00C02DFD" w:rsidP="005C79E4">
      <w:pPr>
        <w:pStyle w:val="NoSpacing"/>
        <w:rPr>
          <w:rFonts w:ascii="Gill Sans MT" w:hAnsi="Gill Sans MT"/>
          <w:sz w:val="24"/>
          <w:szCs w:val="24"/>
        </w:rPr>
      </w:pPr>
      <w:r w:rsidRPr="00EE2C76">
        <w:rPr>
          <w:rFonts w:ascii="Gill Sans MT" w:hAnsi="Gill Sans MT"/>
          <w:sz w:val="24"/>
          <w:szCs w:val="24"/>
        </w:rPr>
        <w:t>The gallery refund policy</w:t>
      </w:r>
      <w:r w:rsidR="00797AB1" w:rsidRPr="00EE2C76">
        <w:rPr>
          <w:rFonts w:ascii="Gill Sans MT" w:hAnsi="Gill Sans MT"/>
          <w:sz w:val="24"/>
          <w:szCs w:val="24"/>
        </w:rPr>
        <w:t xml:space="preserve"> for students</w:t>
      </w:r>
      <w:r w:rsidR="001663DD">
        <w:rPr>
          <w:rFonts w:ascii="Gill Sans MT" w:hAnsi="Gill Sans MT"/>
          <w:sz w:val="24"/>
          <w:szCs w:val="24"/>
        </w:rPr>
        <w:t xml:space="preserve"> canceling</w:t>
      </w:r>
      <w:r w:rsidRPr="00EE2C76">
        <w:rPr>
          <w:rFonts w:ascii="Gill Sans MT" w:hAnsi="Gill Sans MT"/>
          <w:sz w:val="24"/>
          <w:szCs w:val="24"/>
        </w:rPr>
        <w:t xml:space="preserve"> is</w:t>
      </w:r>
      <w:r w:rsidR="005711EB">
        <w:rPr>
          <w:rFonts w:ascii="Gill Sans MT" w:hAnsi="Gill Sans MT"/>
          <w:sz w:val="24"/>
          <w:szCs w:val="24"/>
        </w:rPr>
        <w:t>:</w:t>
      </w:r>
      <w:r w:rsidRPr="00EE2C76">
        <w:rPr>
          <w:rFonts w:ascii="Gill Sans MT" w:hAnsi="Gill Sans MT"/>
          <w:sz w:val="24"/>
          <w:szCs w:val="24"/>
        </w:rPr>
        <w:t xml:space="preserve">  Should a student cancel within 7 days of the class there </w:t>
      </w:r>
      <w:r w:rsidR="000819AD" w:rsidRPr="00EE2C76">
        <w:rPr>
          <w:rFonts w:ascii="Gill Sans MT" w:hAnsi="Gill Sans MT"/>
          <w:sz w:val="24"/>
          <w:szCs w:val="24"/>
        </w:rPr>
        <w:t>is</w:t>
      </w:r>
      <w:r w:rsidRPr="00EE2C76">
        <w:rPr>
          <w:rFonts w:ascii="Gill Sans MT" w:hAnsi="Gill Sans MT"/>
          <w:sz w:val="24"/>
          <w:szCs w:val="24"/>
        </w:rPr>
        <w:t xml:space="preserve"> no refund.</w:t>
      </w:r>
      <w:r w:rsidR="001663DD">
        <w:rPr>
          <w:rFonts w:ascii="Gill Sans MT" w:hAnsi="Gill Sans MT"/>
          <w:sz w:val="24"/>
          <w:szCs w:val="24"/>
        </w:rPr>
        <w:t xml:space="preserve"> If a student misses a class, the </w:t>
      </w:r>
      <w:r w:rsidR="008D6F8A">
        <w:rPr>
          <w:rFonts w:ascii="Gill Sans MT" w:hAnsi="Gill Sans MT"/>
          <w:sz w:val="24"/>
          <w:szCs w:val="24"/>
        </w:rPr>
        <w:t>instructor</w:t>
      </w:r>
      <w:r w:rsidR="001663DD">
        <w:rPr>
          <w:rFonts w:ascii="Gill Sans MT" w:hAnsi="Gill Sans MT"/>
          <w:sz w:val="24"/>
          <w:szCs w:val="24"/>
        </w:rPr>
        <w:t xml:space="preserve"> may make arrangements to </w:t>
      </w:r>
      <w:r w:rsidR="00D75773">
        <w:rPr>
          <w:rFonts w:ascii="Gill Sans MT" w:hAnsi="Gill Sans MT"/>
          <w:sz w:val="24"/>
          <w:szCs w:val="24"/>
        </w:rPr>
        <w:t xml:space="preserve">accommodate at their discretion. </w:t>
      </w:r>
      <w:r w:rsidR="00275909">
        <w:rPr>
          <w:rFonts w:ascii="Gill Sans MT" w:hAnsi="Gill Sans MT"/>
          <w:sz w:val="24"/>
          <w:szCs w:val="24"/>
        </w:rPr>
        <w:t>If a registered student cancels prior to 7 days of the class, a $25 service fee is charged and the remainder is refunded, minus any other fees associated with the registration service.</w:t>
      </w:r>
    </w:p>
    <w:p w14:paraId="0B2A54AB" w14:textId="3694D244" w:rsidR="000D7430" w:rsidRPr="00EE2C76" w:rsidRDefault="001663DD" w:rsidP="005C79E4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</w:p>
    <w:p w14:paraId="0AE12C3A" w14:textId="144F5F38" w:rsidR="00376176" w:rsidRDefault="00376176" w:rsidP="005C79E4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After your class has completed</w:t>
      </w:r>
      <w:r w:rsidR="00C546DE">
        <w:rPr>
          <w:rFonts w:ascii="Gill Sans MT" w:hAnsi="Gill Sans MT"/>
          <w:sz w:val="24"/>
          <w:szCs w:val="24"/>
        </w:rPr>
        <w:t xml:space="preserve"> p</w:t>
      </w:r>
      <w:r w:rsidR="008D6F8A">
        <w:rPr>
          <w:rFonts w:ascii="Gill Sans MT" w:hAnsi="Gill Sans MT"/>
          <w:sz w:val="24"/>
          <w:szCs w:val="24"/>
        </w:rPr>
        <w:t>repare</w:t>
      </w:r>
      <w:r>
        <w:rPr>
          <w:rFonts w:ascii="Gill Sans MT" w:hAnsi="Gill Sans MT"/>
          <w:sz w:val="24"/>
          <w:szCs w:val="24"/>
        </w:rPr>
        <w:t xml:space="preserve"> and send an invoice to the </w:t>
      </w:r>
      <w:r w:rsidR="00C12F96">
        <w:rPr>
          <w:rFonts w:ascii="Gill Sans MT" w:hAnsi="Gill Sans MT"/>
          <w:sz w:val="24"/>
          <w:szCs w:val="24"/>
        </w:rPr>
        <w:t xml:space="preserve">assistant </w:t>
      </w:r>
      <w:r>
        <w:rPr>
          <w:rFonts w:ascii="Gill Sans MT" w:hAnsi="Gill Sans MT"/>
          <w:sz w:val="24"/>
          <w:szCs w:val="24"/>
        </w:rPr>
        <w:t>Treasurer,  include number of students</w:t>
      </w:r>
      <w:r w:rsidR="00A57A0F" w:rsidRPr="00EE2C7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attending your class, price</w:t>
      </w:r>
      <w:r w:rsidR="00C12F96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 of </w:t>
      </w:r>
      <w:r w:rsidR="00C12F96">
        <w:rPr>
          <w:rFonts w:ascii="Gill Sans MT" w:hAnsi="Gill Sans MT"/>
          <w:sz w:val="24"/>
          <w:szCs w:val="24"/>
        </w:rPr>
        <w:t xml:space="preserve">your </w:t>
      </w:r>
      <w:r>
        <w:rPr>
          <w:rFonts w:ascii="Gill Sans MT" w:hAnsi="Gill Sans MT"/>
          <w:sz w:val="24"/>
          <w:szCs w:val="24"/>
        </w:rPr>
        <w:t xml:space="preserve">class and your </w:t>
      </w:r>
      <w:r w:rsidR="00D75773">
        <w:rPr>
          <w:rFonts w:ascii="Gill Sans MT" w:hAnsi="Gill Sans MT"/>
          <w:sz w:val="24"/>
          <w:szCs w:val="24"/>
        </w:rPr>
        <w:t xml:space="preserve">specific </w:t>
      </w:r>
      <w:r>
        <w:rPr>
          <w:rFonts w:ascii="Gill Sans MT" w:hAnsi="Gill Sans MT"/>
          <w:sz w:val="24"/>
          <w:szCs w:val="24"/>
        </w:rPr>
        <w:t xml:space="preserve">class information. </w:t>
      </w:r>
      <w:r w:rsidR="00C12F96">
        <w:rPr>
          <w:rFonts w:ascii="Gill Sans MT" w:hAnsi="Gill Sans MT"/>
          <w:sz w:val="24"/>
          <w:szCs w:val="24"/>
        </w:rPr>
        <w:t xml:space="preserve">Include the receipt number for the non-refundable deposit. </w:t>
      </w:r>
      <w:r>
        <w:rPr>
          <w:rFonts w:ascii="Gill Sans MT" w:hAnsi="Gill Sans MT"/>
          <w:sz w:val="24"/>
          <w:szCs w:val="24"/>
        </w:rPr>
        <w:t>That will expedite payment.</w:t>
      </w:r>
    </w:p>
    <w:p w14:paraId="18955942" w14:textId="0AB9142E" w:rsidR="00A57A0F" w:rsidRPr="00EE2C76" w:rsidRDefault="00A57A0F" w:rsidP="005C79E4">
      <w:pPr>
        <w:pStyle w:val="NoSpacing"/>
        <w:rPr>
          <w:rFonts w:ascii="Gill Sans MT" w:hAnsi="Gill Sans MT"/>
          <w:sz w:val="24"/>
          <w:szCs w:val="24"/>
        </w:rPr>
      </w:pPr>
      <w:r w:rsidRPr="00EE2C76">
        <w:rPr>
          <w:rFonts w:ascii="Gill Sans MT" w:hAnsi="Gill Sans MT"/>
          <w:sz w:val="24"/>
          <w:szCs w:val="24"/>
        </w:rPr>
        <w:t xml:space="preserve">VGA Treasurer will </w:t>
      </w:r>
      <w:r w:rsidR="009B33A7">
        <w:rPr>
          <w:rFonts w:ascii="Gill Sans MT" w:hAnsi="Gill Sans MT"/>
          <w:sz w:val="24"/>
          <w:szCs w:val="24"/>
        </w:rPr>
        <w:t xml:space="preserve">deliver or </w:t>
      </w:r>
      <w:r w:rsidRPr="00EE2C76">
        <w:rPr>
          <w:rFonts w:ascii="Gill Sans MT" w:hAnsi="Gill Sans MT"/>
          <w:sz w:val="24"/>
          <w:szCs w:val="24"/>
        </w:rPr>
        <w:t>mail  a check.</w:t>
      </w:r>
    </w:p>
    <w:p w14:paraId="6AF1CB8F" w14:textId="77777777" w:rsidR="006E7980" w:rsidRPr="00EE2C76" w:rsidRDefault="006E7980" w:rsidP="005C79E4">
      <w:pPr>
        <w:pStyle w:val="NoSpacing"/>
        <w:rPr>
          <w:rFonts w:ascii="Gill Sans MT" w:hAnsi="Gill Sans MT"/>
          <w:sz w:val="24"/>
          <w:szCs w:val="24"/>
        </w:rPr>
      </w:pPr>
    </w:p>
    <w:p w14:paraId="0EB85B41" w14:textId="0E33B2A4" w:rsidR="005C79E4" w:rsidRPr="00EE2C76" w:rsidRDefault="00D75773" w:rsidP="005C79E4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refer to the Instructor Payment Policy for</w:t>
      </w:r>
      <w:r w:rsidR="009B33A7">
        <w:rPr>
          <w:rFonts w:ascii="Gill Sans MT" w:hAnsi="Gill Sans MT"/>
          <w:sz w:val="24"/>
          <w:szCs w:val="24"/>
        </w:rPr>
        <w:t xml:space="preserve"> more</w:t>
      </w:r>
      <w:r>
        <w:rPr>
          <w:rFonts w:ascii="Gill Sans MT" w:hAnsi="Gill Sans MT"/>
          <w:sz w:val="24"/>
          <w:szCs w:val="24"/>
        </w:rPr>
        <w:t xml:space="preserve"> payment information.</w:t>
      </w:r>
    </w:p>
    <w:sectPr w:rsidR="005C79E4" w:rsidRPr="00EE2C76" w:rsidSect="00A57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D6C4" w14:textId="77777777" w:rsidR="008A3321" w:rsidRDefault="008A3321" w:rsidP="00885B1C">
      <w:pPr>
        <w:spacing w:after="0" w:line="240" w:lineRule="auto"/>
      </w:pPr>
      <w:r>
        <w:separator/>
      </w:r>
    </w:p>
  </w:endnote>
  <w:endnote w:type="continuationSeparator" w:id="0">
    <w:p w14:paraId="24899512" w14:textId="77777777" w:rsidR="008A3321" w:rsidRDefault="008A3321" w:rsidP="008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7121" w14:textId="77777777" w:rsidR="009B33A7" w:rsidRDefault="009B3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E62F" w14:textId="3A9080F9" w:rsidR="00885B1C" w:rsidRDefault="00E31B49">
    <w:pPr>
      <w:pStyle w:val="Footer"/>
    </w:pPr>
    <w:fldSimple w:instr=" FILENAME \* MERGEFORMAT ">
      <w:r w:rsidR="00231C19">
        <w:rPr>
          <w:noProof/>
        </w:rPr>
        <w:t>VGA Instructor Process</w:t>
      </w:r>
    </w:fldSimple>
    <w:r w:rsidR="00231C19">
      <w:ptab w:relativeTo="margin" w:alignment="center" w:leader="none"/>
    </w:r>
    <w:r w:rsidR="00231C19">
      <w:fldChar w:fldCharType="begin"/>
    </w:r>
    <w:r w:rsidR="00231C19">
      <w:instrText xml:space="preserve"> PAGE   \* MERGEFORMAT </w:instrText>
    </w:r>
    <w:r w:rsidR="00231C19">
      <w:fldChar w:fldCharType="separate"/>
    </w:r>
    <w:r w:rsidR="00231C19">
      <w:rPr>
        <w:noProof/>
      </w:rPr>
      <w:t>1</w:t>
    </w:r>
    <w:r w:rsidR="00231C19">
      <w:rPr>
        <w:noProof/>
      </w:rPr>
      <w:fldChar w:fldCharType="end"/>
    </w:r>
    <w:r w:rsidR="00231C19">
      <w:ptab w:relativeTo="margin" w:alignment="right" w:leader="none"/>
    </w:r>
    <w:r w:rsidR="009B33A7">
      <w:t>5/25/2022 sb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7324" w14:textId="77777777" w:rsidR="009B33A7" w:rsidRDefault="009B3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65E9" w14:textId="77777777" w:rsidR="008A3321" w:rsidRDefault="008A3321" w:rsidP="00885B1C">
      <w:pPr>
        <w:spacing w:after="0" w:line="240" w:lineRule="auto"/>
      </w:pPr>
      <w:r>
        <w:separator/>
      </w:r>
    </w:p>
  </w:footnote>
  <w:footnote w:type="continuationSeparator" w:id="0">
    <w:p w14:paraId="53FFC67F" w14:textId="77777777" w:rsidR="008A3321" w:rsidRDefault="008A3321" w:rsidP="0088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98FB" w14:textId="77777777" w:rsidR="009B33A7" w:rsidRDefault="009B3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CC86" w14:textId="77777777" w:rsidR="0089299B" w:rsidRDefault="0089299B" w:rsidP="0089299B">
    <w:pPr>
      <w:pStyle w:val="Default"/>
    </w:pPr>
  </w:p>
  <w:p w14:paraId="49974350" w14:textId="664FEBD1" w:rsidR="00A57A0F" w:rsidRPr="0089299B" w:rsidRDefault="0089299B" w:rsidP="0089299B">
    <w:pPr>
      <w:pStyle w:val="Header"/>
      <w:jc w:val="center"/>
      <w:rPr>
        <w:rFonts w:ascii="Gill Sans MT" w:hAnsi="Gill Sans MT"/>
      </w:rPr>
    </w:pPr>
    <w:r>
      <w:t xml:space="preserve"> </w:t>
    </w:r>
    <w:r w:rsidRPr="0089299B">
      <w:rPr>
        <w:rFonts w:ascii="Gill Sans MT" w:hAnsi="Gill Sans MT"/>
        <w:sz w:val="20"/>
        <w:szCs w:val="20"/>
      </w:rPr>
      <w:t>The Village Gallery of Arts - 1060 NW Saltzman Road - Portland, Oregon 97229</w:t>
    </w:r>
    <w:r w:rsidR="008D6F8A">
      <w:rPr>
        <w:rFonts w:ascii="Gill Sans MT" w:hAnsi="Gill Sans MT"/>
        <w:sz w:val="20"/>
        <w:szCs w:val="20"/>
      </w:rPr>
      <w:br/>
    </w:r>
    <w:r w:rsidRPr="0089299B">
      <w:rPr>
        <w:rFonts w:ascii="Gill Sans MT" w:hAnsi="Gill Sans MT"/>
        <w:sz w:val="20"/>
        <w:szCs w:val="20"/>
      </w:rPr>
      <w:t xml:space="preserve"> www.villagegalleryarts.org Phone: 503-644-8001 </w:t>
    </w:r>
    <w:r w:rsidR="00A57A0F" w:rsidRPr="0089299B">
      <w:rPr>
        <w:rFonts w:ascii="Gill Sans MT" w:hAnsi="Gill Sans MT"/>
        <w:noProof/>
      </w:rPr>
      <w:drawing>
        <wp:anchor distT="0" distB="0" distL="114300" distR="114300" simplePos="0" relativeHeight="251658240" behindDoc="1" locked="0" layoutInCell="1" allowOverlap="1" wp14:anchorId="320A1A11" wp14:editId="328ED4C8">
          <wp:simplePos x="0" y="0"/>
          <wp:positionH relativeFrom="column">
            <wp:posOffset>-495300</wp:posOffset>
          </wp:positionH>
          <wp:positionV relativeFrom="paragraph">
            <wp:posOffset>-152400</wp:posOffset>
          </wp:positionV>
          <wp:extent cx="667512" cy="758952"/>
          <wp:effectExtent l="0" t="0" r="0" b="3175"/>
          <wp:wrapTight wrapText="right">
            <wp:wrapPolygon edited="0">
              <wp:start x="0" y="0"/>
              <wp:lineTo x="0" y="21148"/>
              <wp:lineTo x="20963" y="21148"/>
              <wp:lineTo x="209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G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2F613E" w14:textId="77777777" w:rsidR="00A57A0F" w:rsidRDefault="00A57A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9AC5" w14:textId="77777777" w:rsidR="009B33A7" w:rsidRDefault="009B3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0FDF"/>
    <w:multiLevelType w:val="hybridMultilevel"/>
    <w:tmpl w:val="2D2C3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D4972"/>
    <w:multiLevelType w:val="hybridMultilevel"/>
    <w:tmpl w:val="CC9054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6549057">
    <w:abstractNumId w:val="1"/>
  </w:num>
  <w:num w:numId="2" w16cid:durableId="85099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E4"/>
    <w:rsid w:val="0001275E"/>
    <w:rsid w:val="000819AD"/>
    <w:rsid w:val="000D7430"/>
    <w:rsid w:val="001663DD"/>
    <w:rsid w:val="00231C19"/>
    <w:rsid w:val="00255DB9"/>
    <w:rsid w:val="00275909"/>
    <w:rsid w:val="00376176"/>
    <w:rsid w:val="004F0D44"/>
    <w:rsid w:val="004F2D14"/>
    <w:rsid w:val="00510BAA"/>
    <w:rsid w:val="00534A87"/>
    <w:rsid w:val="0053700C"/>
    <w:rsid w:val="005711EB"/>
    <w:rsid w:val="00591D89"/>
    <w:rsid w:val="005B2DEA"/>
    <w:rsid w:val="005C79E4"/>
    <w:rsid w:val="006A57F6"/>
    <w:rsid w:val="006B4BFA"/>
    <w:rsid w:val="006E7980"/>
    <w:rsid w:val="006F7ADE"/>
    <w:rsid w:val="0079088D"/>
    <w:rsid w:val="00797AB1"/>
    <w:rsid w:val="0080360C"/>
    <w:rsid w:val="0084039A"/>
    <w:rsid w:val="00885B1C"/>
    <w:rsid w:val="0089299B"/>
    <w:rsid w:val="008A3321"/>
    <w:rsid w:val="008D6F8A"/>
    <w:rsid w:val="009B33A7"/>
    <w:rsid w:val="009D0133"/>
    <w:rsid w:val="009D3381"/>
    <w:rsid w:val="009E201E"/>
    <w:rsid w:val="009F67BA"/>
    <w:rsid w:val="00A446E9"/>
    <w:rsid w:val="00A57A0F"/>
    <w:rsid w:val="00A80CC0"/>
    <w:rsid w:val="00BC1251"/>
    <w:rsid w:val="00BF7B13"/>
    <w:rsid w:val="00C02DFD"/>
    <w:rsid w:val="00C12F96"/>
    <w:rsid w:val="00C546DE"/>
    <w:rsid w:val="00C62FF6"/>
    <w:rsid w:val="00D553A7"/>
    <w:rsid w:val="00D75773"/>
    <w:rsid w:val="00E22DB0"/>
    <w:rsid w:val="00E31B49"/>
    <w:rsid w:val="00E741EA"/>
    <w:rsid w:val="00EA5941"/>
    <w:rsid w:val="00EE2C76"/>
    <w:rsid w:val="00F5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A5312"/>
  <w15:chartTrackingRefBased/>
  <w15:docId w15:val="{27888306-936B-4111-9F5D-3B811E30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9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7A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1C"/>
  </w:style>
  <w:style w:type="paragraph" w:styleId="Footer">
    <w:name w:val="footer"/>
    <w:basedOn w:val="Normal"/>
    <w:link w:val="FooterChar"/>
    <w:uiPriority w:val="99"/>
    <w:unhideWhenUsed/>
    <w:rsid w:val="0088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1C"/>
  </w:style>
  <w:style w:type="character" w:styleId="UnresolvedMention">
    <w:name w:val="Unresolved Mention"/>
    <w:basedOn w:val="DefaultParagraphFont"/>
    <w:uiPriority w:val="99"/>
    <w:semiHidden/>
    <w:unhideWhenUsed/>
    <w:rsid w:val="00A57A0F"/>
    <w:rPr>
      <w:color w:val="605E5C"/>
      <w:shd w:val="clear" w:color="auto" w:fill="E1DFDD"/>
    </w:rPr>
  </w:style>
  <w:style w:type="paragraph" w:customStyle="1" w:styleId="Default">
    <w:name w:val="Default"/>
    <w:rsid w:val="008929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illagegalleryarts.org/event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Willard</dc:creator>
  <cp:keywords/>
  <dc:description/>
  <cp:lastModifiedBy>Sally Boyd</cp:lastModifiedBy>
  <cp:revision>8</cp:revision>
  <cp:lastPrinted>2017-06-04T16:44:00Z</cp:lastPrinted>
  <dcterms:created xsi:type="dcterms:W3CDTF">2020-10-06T21:49:00Z</dcterms:created>
  <dcterms:modified xsi:type="dcterms:W3CDTF">2022-05-25T16:10:00Z</dcterms:modified>
</cp:coreProperties>
</file>